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jc w:val="center"/>
      </w:pPr>
      <w:r>
        <w:rPr>
          <w:b/>
          <w:bCs/>
          <w:color w:val="1F3B57"/>
          <w:spacing w:val="40"/>
          <w:sz w:val="48"/>
          <w:szCs w:val="48"/>
        </w:rPr>
        <w:t xml:space="preserve">AHMED BESHIR</w:t>
      </w:r>
    </w:p>
    <w:p>
      <w:pPr>
        <w:spacing w:after="80"/>
        <w:jc w:val="center"/>
      </w:pPr>
      <w:r>
        <w:rPr>
          <w:color w:val="2E75B6"/>
          <w:spacing w:val="20"/>
          <w:sz w:val="22"/>
          <w:szCs w:val="22"/>
        </w:rPr>
        <w:t xml:space="preserve">Senior Web Developer  •  Shopify &amp; Laravel Specialist</w:t>
      </w:r>
    </w:p>
    <w:p>
      <w:pPr>
        <w:pBdr>
          <w:bottom w:val="single" w:color="D0D7DE" w:sz="4" w:space="1"/>
        </w:pBdr>
        <w:spacing w:after="60"/>
        <w:jc w:val="center"/>
      </w:pPr>
      <w:r>
        <w:rPr>
          <w:color w:val="5A6773"/>
          <w:sz w:val="19"/>
          <w:szCs w:val="19"/>
        </w:rPr>
        <w:t xml:space="preserve">Cairo, Egypt</w:t>
      </w:r>
      <w:r>
        <w:rPr>
          <w:color w:val="D0D7DE"/>
          <w:sz w:val="19"/>
          <w:szCs w:val="19"/>
        </w:rPr>
        <w:t xml:space="preserve">   |   </w:t>
      </w:r>
      <w:r>
        <w:rPr>
          <w:color w:val="5A6773"/>
          <w:sz w:val="19"/>
          <w:szCs w:val="19"/>
        </w:rPr>
        <w:t xml:space="preserve">+20 102 311 6122</w:t>
      </w:r>
      <w:r>
        <w:rPr>
          <w:color w:val="D0D7DE"/>
          <w:sz w:val="19"/>
          <w:szCs w:val="19"/>
        </w:rPr>
        <w:t xml:space="preserve">   |   </w:t>
      </w:r>
      <w:hyperlink w:history="1" r:id="rIds3lbo4fqpvzkgj7uwmmcn">
        <w:r>
          <w:rPr>
            <w:color w:val="2E75B6"/>
            <w:sz w:val="19"/>
            <w:szCs w:val="19"/>
          </w:rPr>
          <w:t xml:space="preserve">info@ahmedbeshir.com</w:t>
        </w:r>
      </w:hyperlink>
      <w:r>
        <w:rPr>
          <w:color w:val="D0D7DE"/>
          <w:sz w:val="19"/>
          <w:szCs w:val="19"/>
        </w:rPr>
        <w:t xml:space="preserve">   |   </w:t>
      </w:r>
      <w:hyperlink w:history="1" r:id="rId5exxill0bsjxhchkza--c">
        <w:r>
          <w:rPr>
            <w:color w:val="2E75B6"/>
            <w:sz w:val="19"/>
            <w:szCs w:val="19"/>
          </w:rPr>
          <w:t xml:space="preserve">ahmedbeshir.com</w:t>
        </w:r>
      </w:hyperlink>
      <w:r>
        <w:rPr>
          <w:color w:val="D0D7DE"/>
          <w:sz w:val="19"/>
          <w:szCs w:val="19"/>
        </w:rPr>
        <w:t xml:space="preserve">   |   </w:t>
      </w:r>
      <w:hyperlink w:history="1" r:id="rId4kzemjmd6yu4boorneuff">
        <w:r>
          <w:rPr>
            <w:color w:val="2E75B6"/>
            <w:sz w:val="19"/>
            <w:szCs w:val="19"/>
          </w:rPr>
          <w:t xml:space="preserve">LinkedIn</w:t>
        </w:r>
      </w:hyperlink>
    </w:p>
    <w:p>
      <w:pPr>
        <w:pBdr>
          <w:bottom w:val="single" w:color="2E75B6" w:sz="6" w:space="1"/>
        </w:pBdr>
        <w:spacing w:after="120" w:before="260"/>
      </w:pPr>
      <w:r>
        <w:rPr>
          <w:b/>
          <w:bCs/>
          <w:color w:val="1F3B57"/>
          <w:spacing w:val="30"/>
          <w:sz w:val="24"/>
          <w:szCs w:val="24"/>
        </w:rPr>
        <w:t xml:space="preserve">PROFESSIONAL SUMMARY</w:t>
      </w:r>
    </w:p>
    <w:p>
      <w:pPr>
        <w:spacing w:after="60"/>
      </w:pPr>
      <w:r>
        <w:rPr>
          <w:color w:val="333333"/>
          <w:sz w:val="20"/>
          <w:szCs w:val="20"/>
        </w:rPr>
        <w:t xml:space="preserve">Senior web developer with 10+ years of experience building e-commerce platforms, custom web applications, and internal business tools. Currently at Twindix, rebuilding their core dashboard and delivering new products (Academic Finder, Proposal Builder, Performance) from scratch. Specialist in Shopify (theme development, bilingual AR/EN stores, API integrations) and Laravel (multi-tenant SaaS, dashboards, REST APIs) — comfortable shipping a production-ready bilingual Shopify storefront in a short sprint.</w:t>
      </w:r>
    </w:p>
    <w:p>
      <w:pPr>
        <w:pBdr>
          <w:bottom w:val="single" w:color="2E75B6" w:sz="6" w:space="1"/>
        </w:pBdr>
        <w:spacing w:after="120" w:before="260"/>
      </w:pPr>
      <w:r>
        <w:rPr>
          <w:b/>
          <w:bCs/>
          <w:color w:val="1F3B57"/>
          <w:spacing w:val="30"/>
          <w:sz w:val="24"/>
          <w:szCs w:val="24"/>
        </w:rPr>
        <w:t xml:space="preserve">WORK EXPERIENCE</w:t>
      </w:r>
    </w:p>
    <w:p>
      <w:pPr>
        <w:tabs>
          <w:tab w:val="right" w:pos="9360"/>
        </w:tabs>
        <w:spacing w:after="40" w:before="160"/>
      </w:pPr>
      <w:r>
        <w:rPr>
          <w:b/>
          <w:bCs/>
          <w:color w:val="1F3B57"/>
          <w:sz w:val="22"/>
          <w:szCs w:val="22"/>
        </w:rPr>
        <w:t xml:space="preserve">Software Developer</w:t>
      </w:r>
      <w:r>
        <w:rPr>
          <w:color w:val="5A6773"/>
          <w:sz w:val="22"/>
          <w:szCs w:val="22"/>
        </w:rPr>
        <w:t xml:space="preserve">  •  </w:t>
      </w:r>
      <w:r>
        <w:rPr>
          <w:b/>
          <w:bCs/>
          <w:color w:val="2E75B6"/>
          <w:sz w:val="22"/>
          <w:szCs w:val="22"/>
        </w:rPr>
        <w:t xml:space="preserve">Twindix</w:t>
      </w:r>
      <w:r>
        <w:rPr>
          <w:i/>
          <w:iCs/>
          <w:color w:val="5A6773"/>
          <w:sz w:val="20"/>
          <w:szCs w:val="20"/>
        </w:rPr>
        <w:t xml:space="preserve">	Dec 2025 – Present</w:t>
      </w:r>
    </w:p>
    <w:p>
      <w:pPr>
        <w:spacing w:after="80"/>
      </w:pPr>
      <w:r>
        <w:rPr>
          <w:i/>
          <w:iCs/>
          <w:color w:val="5A6773"/>
          <w:sz w:val="19"/>
          <w:szCs w:val="19"/>
        </w:rPr>
        <w:t xml:space="preserve">Building and rebuilding the platforms that run Twindix — dashboard, AI tools, proposal system, and ticketing.</w:t>
      </w:r>
    </w:p>
    <w:p>
      <w:pPr>
        <w:pStyle w:val="ListParagraph"/>
        <w:numPr>
          <w:ilvl w:val="0"/>
          <w:numId w:val="2"/>
        </w:numPr>
        <w:spacing w:after="40"/>
      </w:pPr>
      <w:r>
        <w:rPr>
          <w:b/>
          <w:bCs/>
          <w:color w:val="1F3B57"/>
          <w:sz w:val="20"/>
          <w:szCs w:val="20"/>
        </w:rPr>
        <w:t xml:space="preserve">Main Dashboard / API refactor: </w:t>
      </w:r>
      <w:r>
        <w:rPr>
          <w:color w:val="333333"/>
          <w:sz w:val="20"/>
          <w:szCs w:val="20"/>
        </w:rPr>
        <w:t xml:space="preserve">rebuilt and refactored the core dashboard that powers Twindix’s product suite, fixing long-standing architectural issues and hardening the API.</w:t>
      </w:r>
    </w:p>
    <w:p>
      <w:pPr>
        <w:pStyle w:val="ListParagraph"/>
        <w:numPr>
          <w:ilvl w:val="0"/>
          <w:numId w:val="2"/>
        </w:numPr>
        <w:spacing w:after="40"/>
      </w:pPr>
      <w:r>
        <w:rPr>
          <w:b/>
          <w:bCs/>
          <w:color w:val="1F3B57"/>
          <w:sz w:val="20"/>
          <w:szCs w:val="20"/>
        </w:rPr>
        <w:t xml:space="preserve">Academic Finder (built from scratch): </w:t>
      </w:r>
      <w:r>
        <w:rPr>
          <w:color w:val="333333"/>
          <w:sz w:val="20"/>
          <w:szCs w:val="20"/>
        </w:rPr>
        <w:t xml:space="preserve">designed and delivered an AI-assisted career/college recommendation tool that guides students through a question flow and surfaces the best-fit programs, wired into the main dashboard.</w:t>
      </w:r>
    </w:p>
    <w:p>
      <w:pPr>
        <w:pStyle w:val="ListParagraph"/>
        <w:numPr>
          <w:ilvl w:val="0"/>
          <w:numId w:val="2"/>
        </w:numPr>
        <w:spacing w:after="40"/>
      </w:pPr>
      <w:r>
        <w:rPr>
          <w:b/>
          <w:bCs/>
          <w:color w:val="1F3B57"/>
          <w:sz w:val="20"/>
          <w:szCs w:val="20"/>
        </w:rPr>
        <w:t xml:space="preserve">Proposal Builder (built from scratch): </w:t>
      </w:r>
      <w:r>
        <w:rPr>
          <w:color w:val="333333"/>
          <w:sz w:val="20"/>
          <w:szCs w:val="20"/>
        </w:rPr>
        <w:t xml:space="preserve">self-service proposal tool where clients pick services and quantities, approve online, and automatically receive a signed PDF contract stamped with the company seal.</w:t>
      </w:r>
    </w:p>
    <w:p>
      <w:pPr>
        <w:pStyle w:val="ListParagraph"/>
        <w:numPr>
          <w:ilvl w:val="0"/>
          <w:numId w:val="2"/>
        </w:numPr>
        <w:spacing w:after="40"/>
      </w:pPr>
      <w:r>
        <w:rPr>
          <w:b/>
          <w:bCs/>
          <w:color w:val="1F3B57"/>
          <w:sz w:val="20"/>
          <w:szCs w:val="20"/>
        </w:rPr>
        <w:t xml:space="preserve">Performance / Ticketing (built from scratch): </w:t>
      </w:r>
      <w:r>
        <w:rPr>
          <w:color w:val="333333"/>
          <w:sz w:val="20"/>
          <w:szCs w:val="20"/>
        </w:rPr>
        <w:t xml:space="preserve">ticketing system so employees and stakeholders can track tasks, deadlines, and cross-team workflows in one place.</w:t>
      </w:r>
    </w:p>
    <w:p>
      <w:pPr>
        <w:pStyle w:val="ListParagraph"/>
        <w:numPr>
          <w:ilvl w:val="0"/>
          <w:numId w:val="2"/>
        </w:numPr>
        <w:spacing w:after="40"/>
      </w:pPr>
      <w:r>
        <w:rPr>
          <w:color w:val="333333"/>
          <w:sz w:val="20"/>
          <w:szCs w:val="20"/>
        </w:rPr>
        <w:t xml:space="preserve">Owning projects end-to-end: architecture, backend, API, dashboard UI, PDF generation, and integration with the rest of the Twindix stack.</w:t>
      </w:r>
    </w:p>
    <w:p>
      <w:pPr>
        <w:tabs>
          <w:tab w:val="right" w:pos="9360"/>
        </w:tabs>
        <w:spacing w:after="40" w:before="160"/>
      </w:pPr>
      <w:r>
        <w:rPr>
          <w:b/>
          <w:bCs/>
          <w:color w:val="1F3B57"/>
          <w:sz w:val="22"/>
          <w:szCs w:val="22"/>
        </w:rPr>
        <w:t xml:space="preserve">Software Developer</w:t>
      </w:r>
      <w:r>
        <w:rPr>
          <w:color w:val="5A6773"/>
          <w:sz w:val="22"/>
          <w:szCs w:val="22"/>
        </w:rPr>
        <w:t xml:space="preserve">  •  </w:t>
      </w:r>
      <w:r>
        <w:rPr>
          <w:b/>
          <w:bCs/>
          <w:color w:val="2E75B6"/>
          <w:sz w:val="22"/>
          <w:szCs w:val="22"/>
        </w:rPr>
        <w:t xml:space="preserve">Illa Holding</w:t>
      </w:r>
      <w:r>
        <w:rPr>
          <w:i/>
          <w:iCs/>
          <w:color w:val="5A6773"/>
          <w:sz w:val="20"/>
          <w:szCs w:val="20"/>
        </w:rPr>
        <w:t xml:space="preserve">	Dec 2024 – Dec 2025</w:t>
      </w:r>
    </w:p>
    <w:p>
      <w:pPr>
        <w:pStyle w:val="ListParagraph"/>
        <w:numPr>
          <w:ilvl w:val="0"/>
          <w:numId w:val="2"/>
        </w:numPr>
        <w:spacing w:after="40"/>
      </w:pPr>
      <w:r>
        <w:rPr>
          <w:color w:val="333333"/>
          <w:sz w:val="20"/>
          <w:szCs w:val="20"/>
        </w:rPr>
        <w:t xml:space="preserve">Installed and customized a new Shopify theme for </w:t>
      </w:r>
      <w:r>
        <w:rPr>
          <w:b/>
          <w:bCs/>
          <w:color w:val="1F3B57"/>
          <w:sz w:val="20"/>
          <w:szCs w:val="20"/>
        </w:rPr>
        <w:t xml:space="preserve">Garageilla</w:t>
      </w:r>
      <w:r>
        <w:rPr>
          <w:color w:val="333333"/>
          <w:sz w:val="20"/>
          <w:szCs w:val="20"/>
        </w:rPr>
        <w:t xml:space="preserve">, aligning the storefront with the company’s branding and Figma designs.</w:t>
      </w:r>
    </w:p>
    <w:p>
      <w:pPr>
        <w:pStyle w:val="ListParagraph"/>
        <w:numPr>
          <w:ilvl w:val="0"/>
          <w:numId w:val="2"/>
        </w:numPr>
        <w:spacing w:after="40"/>
      </w:pPr>
      <w:r>
        <w:rPr>
          <w:color w:val="333333"/>
          <w:sz w:val="20"/>
          <w:szCs w:val="20"/>
        </w:rPr>
        <w:t xml:space="preserve">Developed a custom </w:t>
      </w:r>
      <w:r>
        <w:rPr>
          <w:b/>
          <w:bCs/>
          <w:color w:val="1F3B57"/>
          <w:sz w:val="20"/>
          <w:szCs w:val="20"/>
        </w:rPr>
        <w:t xml:space="preserve">Request-an-Offer</w:t>
      </w:r>
      <w:r>
        <w:rPr>
          <w:color w:val="333333"/>
          <w:sz w:val="20"/>
          <w:szCs w:val="20"/>
        </w:rPr>
        <w:t xml:space="preserve"> form that lets customers bundle products and quantities and routes the submission straight to the commercial team.</w:t>
      </w:r>
    </w:p>
    <w:p>
      <w:pPr>
        <w:pStyle w:val="ListParagraph"/>
        <w:numPr>
          <w:ilvl w:val="0"/>
          <w:numId w:val="2"/>
        </w:numPr>
        <w:spacing w:after="40"/>
      </w:pPr>
      <w:r>
        <w:rPr>
          <w:color w:val="333333"/>
          <w:sz w:val="20"/>
          <w:szCs w:val="20"/>
        </w:rPr>
        <w:t xml:space="preserve">Built a </w:t>
      </w:r>
      <w:r>
        <w:rPr>
          <w:b/>
          <w:bCs/>
          <w:color w:val="1F3B57"/>
          <w:sz w:val="20"/>
          <w:szCs w:val="20"/>
        </w:rPr>
        <w:t xml:space="preserve">Telegram-bot ticketing system</w:t>
      </w:r>
      <w:r>
        <w:rPr>
          <w:color w:val="333333"/>
          <w:sz w:val="20"/>
          <w:szCs w:val="20"/>
        </w:rPr>
        <w:t xml:space="preserve"> connecting customer representatives and driver assistance, under the Front-Door distribution team.</w:t>
      </w:r>
    </w:p>
    <w:p>
      <w:pPr>
        <w:pStyle w:val="ListParagraph"/>
        <w:numPr>
          <w:ilvl w:val="0"/>
          <w:numId w:val="2"/>
        </w:numPr>
        <w:spacing w:after="40"/>
      </w:pPr>
      <w:r>
        <w:rPr>
          <w:color w:val="333333"/>
          <w:sz w:val="20"/>
          <w:szCs w:val="20"/>
        </w:rPr>
        <w:t xml:space="preserve">Developed an internal dashboard for monitoring ticket workflows — both bot and dashboard built in </w:t>
      </w:r>
      <w:r>
        <w:rPr>
          <w:b/>
          <w:bCs/>
          <w:color w:val="1F3B57"/>
          <w:sz w:val="20"/>
          <w:szCs w:val="20"/>
        </w:rPr>
        <w:t xml:space="preserve">Python</w:t>
      </w:r>
      <w:r>
        <w:rPr>
          <w:color w:val="333333"/>
          <w:sz w:val="20"/>
          <w:szCs w:val="20"/>
        </w:rPr>
        <w:t xml:space="preserve"> with AI-assisted (“Vibe Coding”) pair programming.</w:t>
      </w:r>
    </w:p>
    <w:p>
      <w:pPr>
        <w:tabs>
          <w:tab w:val="right" w:pos="9360"/>
        </w:tabs>
        <w:spacing w:after="40" w:before="160"/>
      </w:pPr>
      <w:r>
        <w:rPr>
          <w:b/>
          <w:bCs/>
          <w:color w:val="1F3B57"/>
          <w:sz w:val="22"/>
          <w:szCs w:val="22"/>
        </w:rPr>
        <w:t xml:space="preserve">Software Developer</w:t>
      </w:r>
      <w:r>
        <w:rPr>
          <w:color w:val="5A6773"/>
          <w:sz w:val="22"/>
          <w:szCs w:val="22"/>
        </w:rPr>
        <w:t xml:space="preserve">  •  </w:t>
      </w:r>
      <w:r>
        <w:rPr>
          <w:b/>
          <w:bCs/>
          <w:color w:val="2E75B6"/>
          <w:sz w:val="22"/>
          <w:szCs w:val="22"/>
        </w:rPr>
        <w:t xml:space="preserve">ConvertedIn</w:t>
      </w:r>
      <w:r>
        <w:rPr>
          <w:i/>
          <w:iCs/>
          <w:color w:val="5A6773"/>
          <w:sz w:val="20"/>
          <w:szCs w:val="20"/>
        </w:rPr>
        <w:t xml:space="preserve">	Feb 2022 – Nov 2024</w:t>
      </w:r>
    </w:p>
    <w:p>
      <w:pPr>
        <w:pStyle w:val="ListParagraph"/>
        <w:numPr>
          <w:ilvl w:val="0"/>
          <w:numId w:val="2"/>
        </w:numPr>
        <w:spacing w:after="40"/>
      </w:pPr>
      <w:r>
        <w:rPr>
          <w:color w:val="333333"/>
          <w:sz w:val="20"/>
          <w:szCs w:val="20"/>
        </w:rPr>
        <w:t xml:space="preserve">Built a </w:t>
      </w:r>
      <w:r>
        <w:rPr>
          <w:b/>
          <w:bCs/>
          <w:color w:val="1F3B57"/>
          <w:sz w:val="20"/>
          <w:szCs w:val="20"/>
        </w:rPr>
        <w:t xml:space="preserve">multi-vendor platform</w:t>
      </w:r>
      <w:r>
        <w:rPr>
          <w:color w:val="333333"/>
          <w:sz w:val="20"/>
          <w:szCs w:val="20"/>
        </w:rPr>
        <w:t xml:space="preserve"> on </w:t>
      </w:r>
      <w:r>
        <w:rPr>
          <w:b/>
          <w:bCs/>
          <w:color w:val="1F3B57"/>
          <w:sz w:val="20"/>
          <w:szCs w:val="20"/>
        </w:rPr>
        <w:t xml:space="preserve">Laravel</w:t>
      </w:r>
      <w:r>
        <w:rPr>
          <w:color w:val="333333"/>
          <w:sz w:val="20"/>
          <w:szCs w:val="20"/>
        </w:rPr>
        <w:t xml:space="preserve"> with a Shopify storefront for order fulfillment and finance, improving ROAS for vendors in Egypt and Saudi Arabia.</w:t>
      </w:r>
    </w:p>
    <w:p>
      <w:pPr>
        <w:pStyle w:val="ListParagraph"/>
        <w:numPr>
          <w:ilvl w:val="0"/>
          <w:numId w:val="2"/>
        </w:numPr>
        <w:spacing w:after="40"/>
      </w:pPr>
      <w:r>
        <w:rPr>
          <w:color w:val="333333"/>
          <w:sz w:val="20"/>
          <w:szCs w:val="20"/>
        </w:rPr>
        <w:t xml:space="preserve">Developed a </w:t>
      </w:r>
      <w:r>
        <w:rPr>
          <w:b/>
          <w:bCs/>
          <w:color w:val="1F3B57"/>
          <w:sz w:val="20"/>
          <w:szCs w:val="20"/>
        </w:rPr>
        <w:t xml:space="preserve">furniture e-commerce site</w:t>
      </w:r>
      <w:r>
        <w:rPr>
          <w:color w:val="333333"/>
          <w:sz w:val="20"/>
          <w:szCs w:val="20"/>
        </w:rPr>
        <w:t xml:space="preserve"> on Shopify.</w:t>
      </w:r>
    </w:p>
    <w:p>
      <w:pPr>
        <w:pStyle w:val="ListParagraph"/>
        <w:numPr>
          <w:ilvl w:val="0"/>
          <w:numId w:val="2"/>
        </w:numPr>
        <w:spacing w:after="40"/>
      </w:pPr>
      <w:r>
        <w:rPr>
          <w:color w:val="333333"/>
          <w:sz w:val="20"/>
          <w:szCs w:val="20"/>
        </w:rPr>
        <w:t xml:space="preserve">Co-developed a </w:t>
      </w:r>
      <w:r>
        <w:rPr>
          <w:b/>
          <w:bCs/>
          <w:color w:val="1F3B57"/>
          <w:sz w:val="20"/>
          <w:szCs w:val="20"/>
        </w:rPr>
        <w:t xml:space="preserve">Super Admin dashboard</w:t>
      </w:r>
      <w:r>
        <w:rPr>
          <w:color w:val="333333"/>
          <w:sz w:val="20"/>
          <w:szCs w:val="20"/>
        </w:rPr>
        <w:t xml:space="preserve"> for managing social-media campaigns using Laravel; built dynamic forms with full validation and error handling.</w:t>
      </w:r>
    </w:p>
    <w:p>
      <w:pPr>
        <w:pStyle w:val="ListParagraph"/>
        <w:numPr>
          <w:ilvl w:val="0"/>
          <w:numId w:val="2"/>
        </w:numPr>
        <w:spacing w:after="40"/>
      </w:pPr>
      <w:r>
        <w:rPr>
          <w:color w:val="333333"/>
          <w:sz w:val="20"/>
          <w:szCs w:val="20"/>
        </w:rPr>
        <w:t xml:space="preserve">Reviewed and debugged code to ensure security, compatibility, and performance.</w:t>
      </w:r>
    </w:p>
    <w:p>
      <w:pPr>
        <w:tabs>
          <w:tab w:val="right" w:pos="9360"/>
        </w:tabs>
        <w:spacing w:after="40" w:before="160"/>
      </w:pPr>
      <w:r>
        <w:rPr>
          <w:b/>
          <w:bCs/>
          <w:color w:val="1F3B57"/>
          <w:sz w:val="22"/>
          <w:szCs w:val="22"/>
        </w:rPr>
        <w:t xml:space="preserve">Software Developer</w:t>
      </w:r>
      <w:r>
        <w:rPr>
          <w:color w:val="5A6773"/>
          <w:sz w:val="22"/>
          <w:szCs w:val="22"/>
        </w:rPr>
        <w:t xml:space="preserve">  •  </w:t>
      </w:r>
      <w:r>
        <w:rPr>
          <w:b/>
          <w:bCs/>
          <w:color w:val="2E75B6"/>
          <w:sz w:val="22"/>
          <w:szCs w:val="22"/>
        </w:rPr>
        <w:t xml:space="preserve">Waradly</w:t>
      </w:r>
      <w:r>
        <w:rPr>
          <w:i/>
          <w:iCs/>
          <w:color w:val="5A6773"/>
          <w:sz w:val="20"/>
          <w:szCs w:val="20"/>
        </w:rPr>
        <w:t xml:space="preserve">	Nov 2018 – Feb 2022</w:t>
      </w:r>
    </w:p>
    <w:p>
      <w:pPr>
        <w:pStyle w:val="ListParagraph"/>
        <w:numPr>
          <w:ilvl w:val="0"/>
          <w:numId w:val="2"/>
        </w:numPr>
        <w:spacing w:after="40"/>
      </w:pPr>
      <w:r>
        <w:rPr>
          <w:color w:val="333333"/>
          <w:sz w:val="20"/>
          <w:szCs w:val="20"/>
        </w:rPr>
        <w:t xml:space="preserve">Designed an </w:t>
      </w:r>
      <w:r>
        <w:rPr>
          <w:b/>
          <w:bCs/>
          <w:color w:val="1F3B57"/>
          <w:sz w:val="20"/>
          <w:szCs w:val="20"/>
        </w:rPr>
        <w:t xml:space="preserve">order-fulfillment system</w:t>
      </w:r>
      <w:r>
        <w:rPr>
          <w:color w:val="333333"/>
          <w:sz w:val="20"/>
          <w:szCs w:val="20"/>
        </w:rPr>
        <w:t xml:space="preserve"> on Laravel integrated with Shopify.</w:t>
      </w:r>
    </w:p>
    <w:p>
      <w:pPr>
        <w:pStyle w:val="ListParagraph"/>
        <w:numPr>
          <w:ilvl w:val="0"/>
          <w:numId w:val="2"/>
        </w:numPr>
        <w:spacing w:after="40"/>
      </w:pPr>
      <w:r>
        <w:rPr>
          <w:color w:val="333333"/>
          <w:sz w:val="20"/>
          <w:szCs w:val="20"/>
        </w:rPr>
        <w:t xml:space="preserve">Developed a </w:t>
      </w:r>
      <w:r>
        <w:rPr>
          <w:b/>
          <w:bCs/>
          <w:color w:val="1F3B57"/>
          <w:sz w:val="20"/>
          <w:szCs w:val="20"/>
        </w:rPr>
        <w:t xml:space="preserve">drop-shipping platform</w:t>
      </w:r>
      <w:r>
        <w:rPr>
          <w:color w:val="333333"/>
          <w:sz w:val="20"/>
          <w:szCs w:val="20"/>
        </w:rPr>
        <w:t xml:space="preserve"> for fit-out products and building materials in the Egyptian market.</w:t>
      </w:r>
    </w:p>
    <w:p>
      <w:pPr>
        <w:pStyle w:val="ListParagraph"/>
        <w:numPr>
          <w:ilvl w:val="0"/>
          <w:numId w:val="2"/>
        </w:numPr>
        <w:spacing w:after="40"/>
      </w:pPr>
      <w:r>
        <w:rPr>
          <w:color w:val="333333"/>
          <w:sz w:val="20"/>
          <w:szCs w:val="20"/>
        </w:rPr>
        <w:t xml:space="preserve">Built APIs and managed data transport for seamless system integration.</w:t>
      </w:r>
    </w:p>
    <w:p>
      <w:pPr>
        <w:pStyle w:val="ListParagraph"/>
        <w:numPr>
          <w:ilvl w:val="0"/>
          <w:numId w:val="2"/>
        </w:numPr>
        <w:spacing w:after="40"/>
      </w:pPr>
      <w:r>
        <w:rPr>
          <w:color w:val="333333"/>
          <w:sz w:val="20"/>
          <w:szCs w:val="20"/>
        </w:rPr>
        <w:t xml:space="preserve">Supervised developers, assigned tasks, and ensured quality deliverables.</w:t>
      </w:r>
    </w:p>
    <w:p>
      <w:pPr>
        <w:tabs>
          <w:tab w:val="right" w:pos="9360"/>
        </w:tabs>
        <w:spacing w:after="40" w:before="160"/>
      </w:pPr>
      <w:r>
        <w:rPr>
          <w:b/>
          <w:bCs/>
          <w:color w:val="1F3B57"/>
          <w:sz w:val="22"/>
          <w:szCs w:val="22"/>
        </w:rPr>
        <w:t xml:space="preserve">Senior Web Developer</w:t>
      </w:r>
      <w:r>
        <w:rPr>
          <w:color w:val="5A6773"/>
          <w:sz w:val="22"/>
          <w:szCs w:val="22"/>
        </w:rPr>
        <w:t xml:space="preserve">  •  </w:t>
      </w:r>
      <w:r>
        <w:rPr>
          <w:b/>
          <w:bCs/>
          <w:color w:val="2E75B6"/>
          <w:sz w:val="22"/>
          <w:szCs w:val="22"/>
        </w:rPr>
        <w:t xml:space="preserve">Pan Arab Media</w:t>
      </w:r>
      <w:r>
        <w:rPr>
          <w:i/>
          <w:iCs/>
          <w:color w:val="5A6773"/>
          <w:sz w:val="20"/>
          <w:szCs w:val="20"/>
        </w:rPr>
        <w:t xml:space="preserve">	May 2016 – June 2019</w:t>
      </w:r>
    </w:p>
    <w:p>
      <w:pPr>
        <w:pStyle w:val="ListParagraph"/>
        <w:numPr>
          <w:ilvl w:val="0"/>
          <w:numId w:val="2"/>
        </w:numPr>
        <w:spacing w:after="40"/>
      </w:pPr>
      <w:r>
        <w:rPr>
          <w:color w:val="333333"/>
          <w:sz w:val="20"/>
          <w:szCs w:val="20"/>
        </w:rPr>
        <w:t xml:space="preserve">Created an e-commerce SaaS on Laravel integrated with ERPNext — the product that became </w:t>
      </w:r>
      <w:r>
        <w:rPr>
          <w:b/>
          <w:bCs/>
          <w:color w:val="1F3B57"/>
          <w:sz w:val="20"/>
          <w:szCs w:val="20"/>
        </w:rPr>
        <w:t xml:space="preserve">SHOPX</w:t>
      </w:r>
      <w:r>
        <w:rPr>
          <w:color w:val="333333"/>
          <w:sz w:val="20"/>
          <w:szCs w:val="20"/>
        </w:rPr>
        <w:t xml:space="preserve">.</w:t>
      </w:r>
    </w:p>
    <w:p>
      <w:pPr>
        <w:pStyle w:val="ListParagraph"/>
        <w:numPr>
          <w:ilvl w:val="0"/>
          <w:numId w:val="2"/>
        </w:numPr>
        <w:spacing w:after="40"/>
      </w:pPr>
      <w:r>
        <w:rPr>
          <w:color w:val="333333"/>
          <w:sz w:val="20"/>
          <w:szCs w:val="20"/>
        </w:rPr>
        <w:t xml:space="preserve">Co-built </w:t>
      </w:r>
      <w:r>
        <w:rPr>
          <w:b/>
          <w:bCs/>
          <w:color w:val="1F3B57"/>
          <w:sz w:val="20"/>
          <w:szCs w:val="20"/>
        </w:rPr>
        <w:t xml:space="preserve">OVP</w:t>
      </w:r>
      <w:r>
        <w:rPr>
          <w:color w:val="333333"/>
          <w:sz w:val="20"/>
          <w:szCs w:val="20"/>
        </w:rPr>
        <w:t xml:space="preserve">, an online video platform that spun out as </w:t>
      </w:r>
      <w:r>
        <w:rPr>
          <w:b/>
          <w:bCs/>
          <w:color w:val="1F3B57"/>
          <w:sz w:val="20"/>
          <w:szCs w:val="20"/>
        </w:rPr>
        <w:t xml:space="preserve">WatchIt</w:t>
      </w:r>
      <w:r>
        <w:rPr>
          <w:color w:val="333333"/>
          <w:sz w:val="20"/>
          <w:szCs w:val="20"/>
        </w:rPr>
        <w:t xml:space="preserve">, now a standalone product with millions of users.</w:t>
      </w:r>
    </w:p>
    <w:p>
      <w:pPr>
        <w:pStyle w:val="ListParagraph"/>
        <w:numPr>
          <w:ilvl w:val="0"/>
          <w:numId w:val="2"/>
        </w:numPr>
        <w:spacing w:after="40"/>
      </w:pPr>
      <w:r>
        <w:rPr>
          <w:color w:val="333333"/>
          <w:sz w:val="20"/>
          <w:szCs w:val="20"/>
        </w:rPr>
        <w:t xml:space="preserve">Partnered with designers on sleek UIs and engineered RESTful APIs over dynamic datasets.</w:t>
      </w:r>
    </w:p>
    <w:p>
      <w:pPr>
        <w:spacing w:after="40" w:before="160"/>
      </w:pPr>
      <w:r>
        <w:rPr>
          <w:b/>
          <w:bCs/>
          <w:color w:val="1F3B57"/>
          <w:sz w:val="22"/>
          <w:szCs w:val="22"/>
        </w:rPr>
        <w:t xml:space="preserve">Earlier Roles</w:t>
      </w:r>
    </w:p>
    <w:p>
      <w:pPr>
        <w:pStyle w:val="ListParagraph"/>
        <w:numPr>
          <w:ilvl w:val="0"/>
          <w:numId w:val="2"/>
        </w:numPr>
        <w:spacing w:after="40"/>
      </w:pPr>
      <w:r>
        <w:rPr>
          <w:b/>
          <w:bCs/>
          <w:color w:val="1F3B57"/>
          <w:sz w:val="20"/>
          <w:szCs w:val="20"/>
        </w:rPr>
        <w:t xml:space="preserve">Mahalatna </w:t>
      </w:r>
      <w:r>
        <w:rPr>
          <w:color w:val="333333"/>
          <w:sz w:val="20"/>
          <w:szCs w:val="20"/>
        </w:rPr>
        <w:t xml:space="preserve">(2015–2016) — Developed a PrestaShop e-commerce platform for retailers.</w:t>
      </w:r>
    </w:p>
    <w:p>
      <w:pPr>
        <w:pStyle w:val="ListParagraph"/>
        <w:numPr>
          <w:ilvl w:val="0"/>
          <w:numId w:val="2"/>
        </w:numPr>
        <w:spacing w:after="40"/>
      </w:pPr>
      <w:r>
        <w:rPr>
          <w:b/>
          <w:bCs/>
          <w:color w:val="1F3B57"/>
          <w:sz w:val="20"/>
          <w:szCs w:val="20"/>
        </w:rPr>
        <w:t xml:space="preserve">Mobile Wave 3 </w:t>
      </w:r>
      <w:r>
        <w:rPr>
          <w:color w:val="333333"/>
          <w:sz w:val="20"/>
          <w:szCs w:val="20"/>
        </w:rPr>
        <w:t xml:space="preserve">(2014–2015) — Built a Magento-based educational site and several WordPress projects with SEO best practices.</w:t>
      </w:r>
    </w:p>
    <w:p>
      <w:pPr>
        <w:pStyle w:val="ListParagraph"/>
        <w:numPr>
          <w:ilvl w:val="0"/>
          <w:numId w:val="2"/>
        </w:numPr>
        <w:spacing w:after="40"/>
      </w:pPr>
      <w:r>
        <w:rPr>
          <w:b/>
          <w:bCs/>
          <w:color w:val="1F3B57"/>
          <w:sz w:val="20"/>
          <w:szCs w:val="20"/>
        </w:rPr>
        <w:t xml:space="preserve">Upgrade Team </w:t>
      </w:r>
      <w:r>
        <w:rPr>
          <w:color w:val="333333"/>
          <w:sz w:val="20"/>
          <w:szCs w:val="20"/>
        </w:rPr>
        <w:t xml:space="preserve">(2012–2013) — Built web apps and e-commerce solutions in PHP/JavaScript; dynamic news and store websites.</w:t>
      </w:r>
    </w:p>
    <w:p>
      <w:pPr>
        <w:pStyle w:val="ListParagraph"/>
        <w:numPr>
          <w:ilvl w:val="0"/>
          <w:numId w:val="2"/>
        </w:numPr>
        <w:spacing w:after="40"/>
      </w:pPr>
      <w:r>
        <w:rPr>
          <w:b/>
          <w:bCs/>
          <w:color w:val="1F3B57"/>
          <w:sz w:val="20"/>
          <w:szCs w:val="20"/>
        </w:rPr>
        <w:t xml:space="preserve">Moon Group </w:t>
      </w:r>
      <w:r>
        <w:rPr>
          <w:color w:val="333333"/>
          <w:sz w:val="20"/>
          <w:szCs w:val="20"/>
        </w:rPr>
        <w:t xml:space="preserve">(2011) — PHP sites with SEO-friendly structure; debugging and maintenance.</w:t>
      </w:r>
    </w:p>
    <w:p>
      <w:pPr>
        <w:pBdr>
          <w:bottom w:val="single" w:color="2E75B6" w:sz="6" w:space="1"/>
        </w:pBdr>
        <w:spacing w:after="120" w:before="260"/>
      </w:pPr>
      <w:r>
        <w:rPr>
          <w:b/>
          <w:bCs/>
          <w:color w:val="1F3B57"/>
          <w:spacing w:val="30"/>
          <w:sz w:val="24"/>
          <w:szCs w:val="24"/>
        </w:rPr>
        <w:t xml:space="preserve">TECHNICAL SKILLS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40"/>
              <w:left w:type="dxa" w:w="80"/>
              <w:bottom w:type="dxa" w:w="40"/>
              <w:right w:type="dxa" w:w="80"/>
            </w:tcMar>
          </w:tcPr>
          <w:p>
            <w:pPr>
              <w:spacing w:after="20"/>
            </w:pPr>
            <w:r>
              <w:rPr>
                <w:b/>
                <w:bCs/>
                <w:color w:val="1F3B57"/>
                <w:sz w:val="20"/>
                <w:szCs w:val="20"/>
              </w:rPr>
              <w:t xml:space="preserve">E-commerce</w:t>
            </w:r>
          </w:p>
          <w:p>
            <w:r>
              <w:rPr>
                <w:color w:val="333333"/>
                <w:sz w:val="19"/>
                <w:szCs w:val="19"/>
              </w:rPr>
              <w:t xml:space="preserve">Shopify (Liquid, theme dev, apps), bilingual AR/EN storefronts, RTL, Magento, WordPress, PrestaShop.</w:t>
            </w:r>
          </w:p>
        </w:tc>
        <w:tc>
          <w:tcPr>
            <w:tcW w:type="dxa" w:w="4680"/>
            <w:tcBorders>
              <w:top w:val="none" w:color="FFFFFF" w:sz="0"/>
              <w:left w:val="none" w:color="FFFFFF" w:sz="0"/>
              <w:bottom w:val="none" w:color="FFFFFF" w:sz="0"/>
              <w:right w:val="none" w:color="FFFFFF" w:sz="0"/>
            </w:tcBorders>
            <w:tcMar>
              <w:top w:type="dxa" w:w="40"/>
              <w:left w:type="dxa" w:w="80"/>
              <w:bottom w:type="dxa" w:w="40"/>
              <w:right w:type="dxa" w:w="80"/>
            </w:tcMar>
          </w:tcPr>
          <w:p>
            <w:pPr>
              <w:spacing w:after="20"/>
            </w:pPr>
            <w:r>
              <w:rPr>
                <w:b/>
                <w:bCs/>
                <w:color w:val="1F3B57"/>
                <w:sz w:val="20"/>
                <w:szCs w:val="20"/>
              </w:rPr>
              <w:t xml:space="preserve">Backend</w:t>
            </w:r>
          </w:p>
          <w:p>
            <w:r>
              <w:rPr>
                <w:color w:val="333333"/>
                <w:sz w:val="19"/>
                <w:szCs w:val="19"/>
              </w:rPr>
              <w:t xml:space="preserve">PHP, Laravel (Nova, Telescope), Python, REST APIs, authentication, payments, queues.</w:t>
            </w:r>
          </w:p>
        </w:tc>
      </w:tr>
      <w:tr>
        <w:tc>
          <w:tcPr>
            <w:tcW w:type="dxa" w:w="4680"/>
            <w:tcBorders>
              <w:top w:val="none" w:color="FFFFFF" w:sz="0"/>
              <w:left w:val="none" w:color="FFFFFF" w:sz="0"/>
              <w:bottom w:val="none" w:color="FFFFFF" w:sz="0"/>
              <w:right w:val="none" w:color="FFFFFF" w:sz="0"/>
            </w:tcBorders>
            <w:tcMar>
              <w:top w:type="dxa" w:w="40"/>
              <w:left w:type="dxa" w:w="80"/>
              <w:bottom w:type="dxa" w:w="40"/>
              <w:right w:type="dxa" w:w="80"/>
            </w:tcMar>
          </w:tcPr>
          <w:p>
            <w:pPr>
              <w:spacing w:after="20"/>
            </w:pPr>
            <w:r>
              <w:rPr>
                <w:b/>
                <w:bCs/>
                <w:color w:val="1F3B57"/>
                <w:sz w:val="20"/>
                <w:szCs w:val="20"/>
              </w:rPr>
              <w:t xml:space="preserve">Frontend</w:t>
            </w:r>
          </w:p>
          <w:p>
            <w:r>
              <w:rPr>
                <w:color w:val="333333"/>
                <w:sz w:val="19"/>
                <w:szCs w:val="19"/>
              </w:rPr>
              <w:t xml:space="preserve">HTML, CSS (Bootstrap, Tailwind), JavaScript, jQuery, AJAX, Liquid templates, responsive UI.</w:t>
            </w:r>
          </w:p>
        </w:tc>
        <w:tc>
          <w:tcPr>
            <w:tcW w:type="dxa" w:w="4680"/>
            <w:tcBorders>
              <w:top w:val="none" w:color="FFFFFF" w:sz="0"/>
              <w:left w:val="none" w:color="FFFFFF" w:sz="0"/>
              <w:bottom w:val="none" w:color="FFFFFF" w:sz="0"/>
              <w:right w:val="none" w:color="FFFFFF" w:sz="0"/>
            </w:tcBorders>
            <w:tcMar>
              <w:top w:type="dxa" w:w="40"/>
              <w:left w:type="dxa" w:w="80"/>
              <w:bottom w:type="dxa" w:w="40"/>
              <w:right w:type="dxa" w:w="80"/>
            </w:tcMar>
          </w:tcPr>
          <w:p>
            <w:pPr>
              <w:spacing w:after="20"/>
            </w:pPr>
            <w:r>
              <w:rPr>
                <w:b/>
                <w:bCs/>
                <w:color w:val="1F3B57"/>
                <w:sz w:val="20"/>
                <w:szCs w:val="20"/>
              </w:rPr>
              <w:t xml:space="preserve">Data &amp; APIs</w:t>
            </w:r>
          </w:p>
          <w:p>
            <w:r>
              <w:rPr>
                <w:color w:val="333333"/>
                <w:sz w:val="19"/>
                <w:szCs w:val="19"/>
              </w:rPr>
              <w:t xml:space="preserve">MySQL, JSON, RESTful API design &amp; integration, webhook pipelines, third-party API integration.</w:t>
            </w:r>
          </w:p>
        </w:tc>
      </w:tr>
      <w:tr>
        <w:tc>
          <w:tcPr>
            <w:tcW w:type="dxa" w:w="4680"/>
            <w:tcBorders>
              <w:top w:val="none" w:color="FFFFFF" w:sz="0"/>
              <w:left w:val="none" w:color="FFFFFF" w:sz="0"/>
              <w:bottom w:val="none" w:color="FFFFFF" w:sz="0"/>
              <w:right w:val="none" w:color="FFFFFF" w:sz="0"/>
            </w:tcBorders>
            <w:tcMar>
              <w:top w:type="dxa" w:w="40"/>
              <w:left w:type="dxa" w:w="80"/>
              <w:bottom w:type="dxa" w:w="40"/>
              <w:right w:type="dxa" w:w="80"/>
            </w:tcMar>
          </w:tcPr>
          <w:p>
            <w:pPr>
              <w:spacing w:after="20"/>
            </w:pPr>
            <w:r>
              <w:rPr>
                <w:b/>
                <w:bCs/>
                <w:color w:val="1F3B57"/>
                <w:sz w:val="20"/>
                <w:szCs w:val="20"/>
              </w:rPr>
              <w:t xml:space="preserve">Tools &amp; Practices</w:t>
            </w:r>
          </w:p>
          <w:p>
            <w:r>
              <w:rPr>
                <w:color w:val="333333"/>
                <w:sz w:val="19"/>
                <w:szCs w:val="19"/>
              </w:rPr>
              <w:t xml:space="preserve">Git, debugging, message queues, payment integration, SEO, secure coding, scalable architecture.</w:t>
            </w:r>
          </w:p>
        </w:tc>
        <w:tc>
          <w:tcPr>
            <w:tcW w:type="dxa" w:w="4680"/>
            <w:tcBorders>
              <w:top w:val="none" w:color="FFFFFF" w:sz="0"/>
              <w:left w:val="none" w:color="FFFFFF" w:sz="0"/>
              <w:bottom w:val="none" w:color="FFFFFF" w:sz="0"/>
              <w:right w:val="none" w:color="FFFFFF" w:sz="0"/>
            </w:tcBorders>
            <w:tcMar>
              <w:top w:type="dxa" w:w="40"/>
              <w:left w:type="dxa" w:w="80"/>
              <w:bottom w:type="dxa" w:w="40"/>
              <w:right w:type="dxa" w:w="80"/>
            </w:tcMar>
          </w:tcPr>
          <w:p>
            <w:pPr>
              <w:spacing w:after="20"/>
            </w:pPr>
            <w:r>
              <w:rPr>
                <w:b/>
                <w:bCs/>
                <w:color w:val="1F3B57"/>
                <w:sz w:val="20"/>
                <w:szCs w:val="20"/>
              </w:rPr>
              <w:t xml:space="preserve">AI-assisted Dev</w:t>
            </w:r>
          </w:p>
          <w:p>
            <w:r>
              <w:rPr>
                <w:color w:val="333333"/>
                <w:sz w:val="19"/>
                <w:szCs w:val="19"/>
              </w:rPr>
              <w:t xml:space="preserve">Pair programming with modern AI coding tools for faster delivery and higher code quality.</w:t>
            </w:r>
          </w:p>
        </w:tc>
      </w:tr>
    </w:tbl>
    <w:p>
      <w:pPr>
        <w:pBdr>
          <w:bottom w:val="single" w:color="2E75B6" w:sz="6" w:space="1"/>
        </w:pBdr>
        <w:spacing w:after="120" w:before="260"/>
      </w:pPr>
      <w:r>
        <w:rPr>
          <w:b/>
          <w:bCs/>
          <w:color w:val="1F3B57"/>
          <w:spacing w:val="30"/>
          <w:sz w:val="24"/>
          <w:szCs w:val="24"/>
        </w:rPr>
        <w:t xml:space="preserve">EDUCATION</w:t>
      </w:r>
    </w:p>
    <w:p>
      <w:pPr>
        <w:tabs>
          <w:tab w:val="right" w:pos="9360"/>
        </w:tabs>
        <w:spacing w:after="40"/>
      </w:pPr>
      <w:r>
        <w:rPr>
          <w:b/>
          <w:bCs/>
          <w:color w:val="1F3B57"/>
          <w:sz w:val="22"/>
          <w:szCs w:val="22"/>
        </w:rPr>
        <w:t xml:space="preserve">Bachelor of Computer Science</w:t>
      </w:r>
      <w:r>
        <w:rPr>
          <w:color w:val="5A6773"/>
          <w:sz w:val="20"/>
          <w:szCs w:val="20"/>
        </w:rPr>
        <w:t xml:space="preserve">  •  Thebes Academy, Maadi, Cairo</w:t>
      </w:r>
      <w:r>
        <w:rPr>
          <w:i/>
          <w:iCs/>
          <w:color w:val="5A6773"/>
          <w:sz w:val="20"/>
          <w:szCs w:val="20"/>
        </w:rPr>
        <w:t xml:space="preserve">	2012</w:t>
      </w:r>
    </w:p>
    <w:p>
      <w:pPr>
        <w:pBdr>
          <w:bottom w:val="single" w:color="2E75B6" w:sz="6" w:space="1"/>
        </w:pBdr>
        <w:spacing w:after="120" w:before="260"/>
      </w:pPr>
      <w:r>
        <w:rPr>
          <w:b/>
          <w:bCs/>
          <w:color w:val="1F3B57"/>
          <w:spacing w:val="30"/>
          <w:sz w:val="24"/>
          <w:szCs w:val="24"/>
        </w:rPr>
        <w:t xml:space="preserve">SELECTED PROJECTS</w:t>
      </w:r>
    </w:p>
    <w:p>
      <w:pPr>
        <w:spacing w:after="40" w:before="40"/>
      </w:pPr>
      <w:r>
        <w:rPr>
          <w:b/>
          <w:bCs/>
          <w:color w:val="1F3B57"/>
          <w:sz w:val="21"/>
          <w:szCs w:val="21"/>
        </w:rPr>
        <w:t xml:space="preserve">Shopify Storefronts (AR/EN, Bilingual)</w:t>
      </w:r>
    </w:p>
    <w:p>
      <w:pPr>
        <w:pStyle w:val="ListParagraph"/>
        <w:numPr>
          <w:ilvl w:val="0"/>
          <w:numId w:val="2"/>
        </w:numPr>
        <w:spacing w:after="40"/>
      </w:pPr>
      <w:r>
        <w:rPr>
          <w:b/>
          <w:bCs/>
          <w:color w:val="1F3B57"/>
          <w:sz w:val="20"/>
          <w:szCs w:val="20"/>
        </w:rPr>
        <w:t xml:space="preserve">biostream.bio — </w:t>
      </w:r>
      <w:r>
        <w:rPr>
          <w:color w:val="333333"/>
          <w:sz w:val="20"/>
          <w:szCs w:val="20"/>
        </w:rPr>
        <w:t xml:space="preserve">rebuilt a Shopify storefront for a health-tech brand as a fully bilingual (Arabic + English) theme with RTL/LTR switching, localized navigation, and optimized product pages. </w:t>
      </w:r>
      <w:hyperlink w:history="1" r:id="rId4o_yk7b40fznhvme23wtx">
        <w:r>
          <w:rPr>
            <w:color w:val="2E75B6"/>
            <w:sz w:val="20"/>
            <w:szCs w:val="20"/>
            <w:u w:val="single"/>
          </w:rPr>
          <w:t xml:space="preserve">biostream.bio</w:t>
        </w:r>
      </w:hyperlink>
    </w:p>
    <w:p>
      <w:pPr>
        <w:pStyle w:val="ListParagraph"/>
        <w:numPr>
          <w:ilvl w:val="0"/>
          <w:numId w:val="2"/>
        </w:numPr>
        <w:spacing w:after="40"/>
      </w:pPr>
      <w:r>
        <w:rPr>
          <w:b/>
          <w:bCs/>
          <w:color w:val="1F3B57"/>
          <w:sz w:val="20"/>
          <w:szCs w:val="20"/>
        </w:rPr>
        <w:t xml:space="preserve">thecatchofficial.com — </w:t>
      </w:r>
      <w:r>
        <w:rPr>
          <w:color w:val="333333"/>
          <w:sz w:val="20"/>
          <w:szCs w:val="20"/>
        </w:rPr>
        <w:t xml:space="preserve">delivered a new Shopify store end-to-end with a custom bilingual (AR/EN) theme, checkout tweaks, and a responsive, conversion-focused UI. </w:t>
      </w:r>
      <w:hyperlink w:history="1" r:id="rIdjrbso0peghr64bichicf7">
        <w:r>
          <w:rPr>
            <w:color w:val="2E75B6"/>
            <w:sz w:val="20"/>
            <w:szCs w:val="20"/>
            <w:u w:val="single"/>
          </w:rPr>
          <w:t xml:space="preserve">thecatchofficial.com</w:t>
        </w:r>
      </w:hyperlink>
    </w:p>
    <w:p>
      <w:pPr>
        <w:pStyle w:val="ListParagraph"/>
        <w:numPr>
          <w:ilvl w:val="0"/>
          <w:numId w:val="2"/>
        </w:numPr>
        <w:spacing w:after="40"/>
      </w:pPr>
      <w:r>
        <w:rPr>
          <w:b/>
          <w:bCs/>
          <w:color w:val="1F3B57"/>
          <w:sz w:val="20"/>
          <w:szCs w:val="20"/>
        </w:rPr>
        <w:t xml:space="preserve">Shanelz </w:t>
      </w:r>
      <w:r>
        <w:rPr>
          <w:color w:val="333333"/>
          <w:sz w:val="20"/>
          <w:szCs w:val="20"/>
        </w:rPr>
        <w:t xml:space="preserve">— Shopify platform with a merchant admin dashboard and WhatsApp order-update notifications via 360dialog.</w:t>
      </w:r>
    </w:p>
    <w:p>
      <w:pPr>
        <w:pStyle w:val="ListParagraph"/>
        <w:numPr>
          <w:ilvl w:val="0"/>
          <w:numId w:val="2"/>
        </w:numPr>
        <w:spacing w:after="40"/>
      </w:pPr>
      <w:r>
        <w:rPr>
          <w:b/>
          <w:bCs/>
          <w:color w:val="1F3B57"/>
          <w:sz w:val="20"/>
          <w:szCs w:val="20"/>
        </w:rPr>
        <w:t xml:space="preserve">Khyoot Masrya </w:t>
      </w:r>
      <w:r>
        <w:rPr>
          <w:color w:val="333333"/>
          <w:sz w:val="20"/>
          <w:szCs w:val="20"/>
        </w:rPr>
        <w:t xml:space="preserve">— Shopify customization showcasing Egyptian cotton products with enhanced SEO and responsiveness.</w:t>
      </w:r>
    </w:p>
    <w:p>
      <w:pPr>
        <w:spacing w:after="40" w:before="120"/>
      </w:pPr>
      <w:r>
        <w:rPr>
          <w:b/>
          <w:bCs/>
          <w:color w:val="1F3B57"/>
          <w:sz w:val="21"/>
          <w:szCs w:val="21"/>
        </w:rPr>
        <w:t xml:space="preserve">Platforms &amp; Internal Tools</w:t>
      </w:r>
    </w:p>
    <w:p>
      <w:pPr>
        <w:pStyle w:val="ListParagraph"/>
        <w:numPr>
          <w:ilvl w:val="0"/>
          <w:numId w:val="2"/>
        </w:numPr>
        <w:spacing w:after="40"/>
      </w:pPr>
      <w:r>
        <w:rPr>
          <w:b/>
          <w:bCs/>
          <w:color w:val="1F3B57"/>
          <w:sz w:val="20"/>
          <w:szCs w:val="20"/>
        </w:rPr>
        <w:t xml:space="preserve">Twindix Academic Finder </w:t>
      </w:r>
      <w:r>
        <w:rPr>
          <w:color w:val="333333"/>
          <w:sz w:val="20"/>
          <w:szCs w:val="20"/>
        </w:rPr>
        <w:t xml:space="preserve">— AI + dashboard integration — guides students to the best-fit program via a question flow.</w:t>
      </w:r>
    </w:p>
    <w:p>
      <w:pPr>
        <w:pStyle w:val="ListParagraph"/>
        <w:numPr>
          <w:ilvl w:val="0"/>
          <w:numId w:val="2"/>
        </w:numPr>
        <w:spacing w:after="40"/>
      </w:pPr>
      <w:r>
        <w:rPr>
          <w:b/>
          <w:bCs/>
          <w:color w:val="1F3B57"/>
          <w:sz w:val="20"/>
          <w:szCs w:val="20"/>
        </w:rPr>
        <w:t xml:space="preserve">Twindix Proposal Builder </w:t>
      </w:r>
      <w:r>
        <w:rPr>
          <w:color w:val="333333"/>
          <w:sz w:val="20"/>
          <w:szCs w:val="20"/>
        </w:rPr>
        <w:t xml:space="preserve">— self-service proposal tool that outputs signed PDF contracts with company seal after client approval.</w:t>
      </w:r>
    </w:p>
    <w:p>
      <w:pPr>
        <w:pStyle w:val="ListParagraph"/>
        <w:numPr>
          <w:ilvl w:val="0"/>
          <w:numId w:val="2"/>
        </w:numPr>
        <w:spacing w:after="40"/>
      </w:pPr>
      <w:r>
        <w:rPr>
          <w:b/>
          <w:bCs/>
          <w:color w:val="1F3B57"/>
          <w:sz w:val="20"/>
          <w:szCs w:val="20"/>
        </w:rPr>
        <w:t xml:space="preserve">Twindix Performance </w:t>
      </w:r>
      <w:r>
        <w:rPr>
          <w:color w:val="333333"/>
          <w:sz w:val="20"/>
          <w:szCs w:val="20"/>
        </w:rPr>
        <w:t xml:space="preserve">— ticketing system for tracking cross-team tasks and deadlines.</w:t>
      </w:r>
    </w:p>
    <w:p>
      <w:pPr>
        <w:pStyle w:val="ListParagraph"/>
        <w:numPr>
          <w:ilvl w:val="0"/>
          <w:numId w:val="2"/>
        </w:numPr>
        <w:spacing w:after="40"/>
      </w:pPr>
      <w:r>
        <w:rPr>
          <w:b/>
          <w:bCs/>
          <w:color w:val="1F3B57"/>
          <w:sz w:val="20"/>
          <w:szCs w:val="20"/>
        </w:rPr>
        <w:t xml:space="preserve">Garageilla (Illa Holding) </w:t>
      </w:r>
      <w:r>
        <w:rPr>
          <w:color w:val="333333"/>
          <w:sz w:val="20"/>
          <w:szCs w:val="20"/>
        </w:rPr>
        <w:t xml:space="preserve">— Shopify theme customization + Request-an-Offer form with backend routing to the commercial team.</w:t>
      </w:r>
    </w:p>
    <w:p>
      <w:pPr>
        <w:pStyle w:val="ListParagraph"/>
        <w:numPr>
          <w:ilvl w:val="0"/>
          <w:numId w:val="2"/>
        </w:numPr>
        <w:spacing w:after="40"/>
      </w:pPr>
      <w:r>
        <w:rPr>
          <w:b/>
          <w:bCs/>
          <w:color w:val="1F3B57"/>
          <w:sz w:val="20"/>
          <w:szCs w:val="20"/>
        </w:rPr>
        <w:t xml:space="preserve">Front-Door Ticketing </w:t>
      </w:r>
      <w:r>
        <w:rPr>
          <w:color w:val="333333"/>
          <w:sz w:val="20"/>
          <w:szCs w:val="20"/>
        </w:rPr>
        <w:t xml:space="preserve">— Python + Telegram bot + live dashboard for customer-service and driver-assist operations.</w:t>
      </w:r>
    </w:p>
    <w:p>
      <w:pPr>
        <w:pStyle w:val="ListParagraph"/>
        <w:numPr>
          <w:ilvl w:val="0"/>
          <w:numId w:val="2"/>
        </w:numPr>
        <w:spacing w:after="40"/>
      </w:pPr>
      <w:r>
        <w:rPr>
          <w:b/>
          <w:bCs/>
          <w:color w:val="1F3B57"/>
          <w:sz w:val="20"/>
          <w:szCs w:val="20"/>
        </w:rPr>
        <w:t xml:space="preserve">Retailak </w:t>
      </w:r>
      <w:r>
        <w:rPr>
          <w:color w:val="333333"/>
          <w:sz w:val="20"/>
          <w:szCs w:val="20"/>
        </w:rPr>
        <w:t xml:space="preserve">— multi-tenant SaaS e-commerce on Laravel with iOS/Android integration.</w:t>
      </w:r>
    </w:p>
    <w:p>
      <w:pPr>
        <w:pStyle w:val="ListParagraph"/>
        <w:numPr>
          <w:ilvl w:val="0"/>
          <w:numId w:val="2"/>
        </w:numPr>
        <w:spacing w:after="40"/>
      </w:pPr>
      <w:r>
        <w:rPr>
          <w:b/>
          <w:bCs/>
          <w:color w:val="1F3B57"/>
          <w:sz w:val="20"/>
          <w:szCs w:val="20"/>
        </w:rPr>
        <w:t xml:space="preserve">Travelgate </w:t>
      </w:r>
      <w:r>
        <w:rPr>
          <w:color w:val="333333"/>
          <w:sz w:val="20"/>
          <w:szCs w:val="20"/>
        </w:rPr>
        <w:t xml:space="preserve">— Laravel platform for managing tourism activities with secure user-data handling.</w:t>
      </w:r>
    </w:p>
    <w:sectPr>
      <w:pgSz w:w="12240" w:h="15840" w:orient="portrait"/>
      <w:pgMar w:top="1000" w:right="1440" w:bottom="100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40"/>
      </w:pPr>
      <w:rPr>
        <w:color w:val="2E75B6"/>
        <w:sz w:val="18"/>
        <w:szCs w:val="18"/>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s3lbo4fqpvzkgj7uwmmcn" Type="http://schemas.openxmlformats.org/officeDocument/2006/relationships/hyperlink" Target="mailto:info@ahmedbeshir.com" TargetMode="External"/><Relationship Id="rId5exxill0bsjxhchkza--c" Type="http://schemas.openxmlformats.org/officeDocument/2006/relationships/hyperlink" Target="https://ahmedbeshir.com" TargetMode="External"/><Relationship Id="rId4kzemjmd6yu4boorneuff" Type="http://schemas.openxmlformats.org/officeDocument/2006/relationships/hyperlink" Target="https://www.linkedin.com/in/ahmedhasbeshir/" TargetMode="External"/><Relationship Id="rId4o_yk7b40fznhvme23wtx" Type="http://schemas.openxmlformats.org/officeDocument/2006/relationships/hyperlink" Target="https://biostream.bio" TargetMode="External"/><Relationship Id="rIdjrbso0peghr64bichicf7" Type="http://schemas.openxmlformats.org/officeDocument/2006/relationships/hyperlink" Target="https://thecatchofficial.com" TargetMode="External"/><Relationship Id="rId12"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Ahmed Beshir — Resume</dc:title>
  <dc:creator>Ahmed Beshir</dc:creator>
  <cp:lastModifiedBy>Un-named</cp:lastModifiedBy>
  <cp:revision>1</cp:revision>
  <dcterms:created xsi:type="dcterms:W3CDTF">2026-04-23T12:07:03.871Z</dcterms:created>
  <dcterms:modified xsi:type="dcterms:W3CDTF">2026-04-23T12:07:03.871Z</dcterms:modified>
</cp:coreProperties>
</file>

<file path=docProps/custom.xml><?xml version="1.0" encoding="utf-8"?>
<Properties xmlns="http://schemas.openxmlformats.org/officeDocument/2006/custom-properties" xmlns:vt="http://schemas.openxmlformats.org/officeDocument/2006/docPropsVTypes"/>
</file>